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1ED1" w:rsidRDefault="008D1ED1" w:rsidP="008D1ED1">
      <w:pPr>
        <w:keepNext/>
        <w:spacing w:line="256" w:lineRule="auto"/>
        <w:jc w:val="right"/>
        <w:rPr>
          <w:rFonts w:ascii="Calibri" w:eastAsia="Calibri" w:hAnsi="Calibri" w:cs="Calibri"/>
          <w:b/>
          <w:color w:val="000000"/>
          <w:sz w:val="28"/>
        </w:rPr>
      </w:pPr>
      <w:bookmarkStart w:id="0" w:name="_GoBack"/>
      <w:bookmarkEnd w:id="0"/>
      <w:r>
        <w:rPr>
          <w:b/>
          <w:noProof/>
          <w:color w:val="000000"/>
          <w:sz w:val="28"/>
          <w:lang w:val="pl-PL" w:eastAsia="pl-PL"/>
        </w:rPr>
        <w:drawing>
          <wp:inline distT="0" distB="0" distL="0" distR="0" wp14:anchorId="116C7D2C" wp14:editId="0A0AC758">
            <wp:extent cx="3305175" cy="1304925"/>
            <wp:effectExtent l="0" t="0" r="9525" b="9525"/>
            <wp:docPr id="1" name="Obraz 1" descr="logo-hiro_biale_t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-hiro_biale_tl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1ED1" w:rsidRPr="001C6B31" w:rsidRDefault="008D1ED1" w:rsidP="008D1ED1">
      <w:pPr>
        <w:spacing w:line="256" w:lineRule="auto"/>
        <w:jc w:val="right"/>
        <w:rPr>
          <w:rFonts w:ascii="Calibri" w:eastAsia="Calibri" w:hAnsi="Calibri" w:cs="Calibri"/>
          <w:color w:val="000000"/>
          <w:lang w:val="pl-PL"/>
        </w:rPr>
      </w:pPr>
      <w:r w:rsidRPr="001C6B31">
        <w:rPr>
          <w:rFonts w:ascii="Calibri" w:eastAsia="Calibri" w:hAnsi="Calibri" w:cs="Calibri"/>
          <w:color w:val="000000"/>
          <w:lang w:val="pl-PL"/>
        </w:rPr>
        <w:t xml:space="preserve">Warszawa, </w:t>
      </w:r>
      <w:r>
        <w:rPr>
          <w:rFonts w:ascii="Calibri" w:eastAsia="Calibri" w:hAnsi="Calibri" w:cs="Calibri"/>
          <w:lang w:val="pl-PL"/>
        </w:rPr>
        <w:t>3 lutego</w:t>
      </w:r>
      <w:r w:rsidRPr="001C6B31">
        <w:rPr>
          <w:rFonts w:ascii="Calibri" w:eastAsia="Calibri" w:hAnsi="Calibri" w:cs="Calibri"/>
          <w:color w:val="000000"/>
          <w:lang w:val="pl-PL"/>
        </w:rPr>
        <w:t xml:space="preserve"> 2020 r.</w:t>
      </w:r>
    </w:p>
    <w:p w:rsidR="008D1ED1" w:rsidRPr="00390446" w:rsidRDefault="008D1ED1" w:rsidP="008D1ED1">
      <w:pPr>
        <w:keepNext/>
        <w:spacing w:line="256" w:lineRule="auto"/>
        <w:rPr>
          <w:rFonts w:ascii="Calibri" w:eastAsia="Calibri" w:hAnsi="Calibri" w:cs="Calibri"/>
          <w:b/>
          <w:color w:val="000000"/>
          <w:sz w:val="28"/>
          <w:lang w:val="pl-PL"/>
        </w:rPr>
      </w:pPr>
      <w:r w:rsidRPr="00390446">
        <w:rPr>
          <w:rFonts w:ascii="Calibri" w:eastAsia="Calibri" w:hAnsi="Calibri" w:cs="Calibri"/>
          <w:b/>
          <w:color w:val="000000"/>
          <w:sz w:val="28"/>
          <w:lang w:val="pl-PL"/>
        </w:rPr>
        <w:t>Informacja prasowa HIRO</w:t>
      </w:r>
      <w:r w:rsidRPr="00390446">
        <w:rPr>
          <w:rFonts w:ascii="Calibri" w:eastAsia="Calibri" w:hAnsi="Calibri" w:cs="Calibri"/>
          <w:b/>
          <w:lang w:val="pl-PL"/>
        </w:rPr>
        <w:t>®</w:t>
      </w:r>
    </w:p>
    <w:p w:rsidR="008D1ED1" w:rsidRPr="00390446" w:rsidRDefault="008D1ED1" w:rsidP="008D1ED1">
      <w:pPr>
        <w:spacing w:line="256" w:lineRule="auto"/>
        <w:jc w:val="center"/>
        <w:rPr>
          <w:rFonts w:ascii="Calibri" w:eastAsia="Calibri" w:hAnsi="Calibri" w:cs="Calibri"/>
          <w:b/>
          <w:caps/>
          <w:sz w:val="24"/>
          <w:lang w:val="pl-PL"/>
        </w:rPr>
      </w:pPr>
    </w:p>
    <w:p w:rsidR="008D1ED1" w:rsidRPr="00390446" w:rsidRDefault="008D1ED1" w:rsidP="008D1ED1">
      <w:pPr>
        <w:rPr>
          <w:b/>
          <w:sz w:val="26"/>
          <w:szCs w:val="26"/>
          <w:lang w:val="pl-PL"/>
        </w:rPr>
      </w:pPr>
      <w:r w:rsidRPr="00390446">
        <w:rPr>
          <w:b/>
          <w:sz w:val="26"/>
          <w:szCs w:val="26"/>
          <w:lang w:val="pl-PL"/>
        </w:rPr>
        <w:t>HIRO® prezentuje nową serię komputerów mobilnych  dla wymagających użytkowników.</w:t>
      </w:r>
    </w:p>
    <w:p w:rsidR="008D1ED1" w:rsidRDefault="008D1ED1" w:rsidP="008D1ED1">
      <w:pPr>
        <w:rPr>
          <w:b/>
          <w:sz w:val="26"/>
          <w:szCs w:val="26"/>
          <w:lang w:val="pl-PL"/>
        </w:rPr>
      </w:pPr>
      <w:r w:rsidRPr="00390446">
        <w:rPr>
          <w:b/>
          <w:sz w:val="26"/>
          <w:szCs w:val="26"/>
          <w:lang w:val="pl-PL"/>
        </w:rPr>
        <w:t xml:space="preserve">Masywne notebooki </w:t>
      </w:r>
      <w:r>
        <w:rPr>
          <w:b/>
          <w:sz w:val="26"/>
          <w:szCs w:val="26"/>
          <w:lang w:val="pl-PL"/>
        </w:rPr>
        <w:t xml:space="preserve">to </w:t>
      </w:r>
      <w:r w:rsidRPr="00390446">
        <w:rPr>
          <w:b/>
          <w:sz w:val="26"/>
          <w:szCs w:val="26"/>
          <w:lang w:val="pl-PL"/>
        </w:rPr>
        <w:t>już przeszłoś</w:t>
      </w:r>
      <w:r>
        <w:rPr>
          <w:b/>
          <w:sz w:val="26"/>
          <w:szCs w:val="26"/>
          <w:lang w:val="pl-PL"/>
        </w:rPr>
        <w:t>ć</w:t>
      </w:r>
      <w:r w:rsidRPr="00390446">
        <w:rPr>
          <w:b/>
          <w:sz w:val="26"/>
          <w:szCs w:val="26"/>
          <w:lang w:val="pl-PL"/>
        </w:rPr>
        <w:t>!</w:t>
      </w:r>
    </w:p>
    <w:p w:rsidR="008D1ED1" w:rsidRPr="00390446" w:rsidRDefault="008D1ED1" w:rsidP="008D1ED1">
      <w:pPr>
        <w:rPr>
          <w:lang w:val="pl-PL"/>
        </w:rPr>
      </w:pPr>
    </w:p>
    <w:p w:rsidR="008D1ED1" w:rsidRPr="00390446" w:rsidRDefault="008D1ED1" w:rsidP="008D1ED1">
      <w:pPr>
        <w:jc w:val="both"/>
        <w:rPr>
          <w:rFonts w:ascii="Calibri" w:eastAsia="Calibri" w:hAnsi="Calibri" w:cs="Calibri"/>
          <w:lang w:val="pl-PL"/>
        </w:rPr>
      </w:pPr>
      <w:r w:rsidRPr="00390446">
        <w:rPr>
          <w:rFonts w:ascii="Calibri" w:eastAsia="Calibri" w:hAnsi="Calibri" w:cs="Calibri"/>
          <w:lang w:val="pl-PL"/>
        </w:rPr>
        <w:t>Polska marka HIRO® wprowadziła do swojej oferty kolejne dwa notebooki dla graczy</w:t>
      </w:r>
      <w:r>
        <w:rPr>
          <w:rFonts w:ascii="Calibri" w:eastAsia="Calibri" w:hAnsi="Calibri" w:cs="Calibri"/>
          <w:lang w:val="pl-PL"/>
        </w:rPr>
        <w:t xml:space="preserve"> -</w:t>
      </w:r>
      <w:r w:rsidRPr="00390446">
        <w:rPr>
          <w:rFonts w:ascii="Calibri" w:eastAsia="Calibri" w:hAnsi="Calibri" w:cs="Calibri"/>
          <w:lang w:val="pl-PL"/>
        </w:rPr>
        <w:t xml:space="preserve"> serii 7165 oraz  7166. Pomimo swojego</w:t>
      </w:r>
      <w:r>
        <w:rPr>
          <w:rFonts w:ascii="Calibri" w:eastAsia="Calibri" w:hAnsi="Calibri" w:cs="Calibri"/>
          <w:lang w:val="pl-PL"/>
        </w:rPr>
        <w:t xml:space="preserve"> </w:t>
      </w:r>
      <w:r w:rsidRPr="00505D2F">
        <w:rPr>
          <w:rFonts w:ascii="Calibri" w:eastAsia="Calibri" w:hAnsi="Calibri" w:cs="Calibri"/>
          <w:lang w:val="pl-PL"/>
        </w:rPr>
        <w:t>gamingowego</w:t>
      </w:r>
      <w:r>
        <w:rPr>
          <w:rFonts w:ascii="Calibri" w:eastAsia="Calibri" w:hAnsi="Calibri" w:cs="Calibri"/>
          <w:lang w:val="pl-PL"/>
        </w:rPr>
        <w:t xml:space="preserve"> </w:t>
      </w:r>
      <w:r w:rsidRPr="00390446">
        <w:rPr>
          <w:rFonts w:ascii="Calibri" w:eastAsia="Calibri" w:hAnsi="Calibri" w:cs="Calibri"/>
          <w:lang w:val="pl-PL"/>
        </w:rPr>
        <w:t>przeznaczenia sprzęt przypomina gustowny komputer biznesowy, dzięki bardzo smukłej sylwetce oraz stylowej</w:t>
      </w:r>
      <w:r>
        <w:rPr>
          <w:rFonts w:ascii="Calibri" w:eastAsia="Calibri" w:hAnsi="Calibri" w:cs="Calibri"/>
          <w:lang w:val="pl-PL"/>
        </w:rPr>
        <w:t>,</w:t>
      </w:r>
      <w:r w:rsidRPr="00390446">
        <w:rPr>
          <w:rFonts w:ascii="Calibri" w:eastAsia="Calibri" w:hAnsi="Calibri" w:cs="Calibri"/>
          <w:lang w:val="pl-PL"/>
        </w:rPr>
        <w:t xml:space="preserve"> wytrzymałej</w:t>
      </w:r>
      <w:r>
        <w:rPr>
          <w:rFonts w:ascii="Calibri" w:eastAsia="Calibri" w:hAnsi="Calibri" w:cs="Calibri"/>
          <w:lang w:val="pl-PL"/>
        </w:rPr>
        <w:t xml:space="preserve"> </w:t>
      </w:r>
      <w:r w:rsidRPr="00390446">
        <w:rPr>
          <w:rFonts w:ascii="Calibri" w:eastAsia="Calibri" w:hAnsi="Calibri" w:cs="Calibri"/>
          <w:lang w:val="pl-PL"/>
        </w:rPr>
        <w:t>obudowie ze stopu magnezu i aluminium. Gruboś</w:t>
      </w:r>
      <w:r>
        <w:rPr>
          <w:rFonts w:ascii="Calibri" w:eastAsia="Calibri" w:hAnsi="Calibri" w:cs="Calibri"/>
          <w:lang w:val="pl-PL"/>
        </w:rPr>
        <w:t>ć notebooków to</w:t>
      </w:r>
      <w:r w:rsidRPr="00390446">
        <w:rPr>
          <w:rFonts w:ascii="Calibri" w:eastAsia="Calibri" w:hAnsi="Calibri" w:cs="Calibri"/>
          <w:lang w:val="pl-PL"/>
        </w:rPr>
        <w:t xml:space="preserve"> zaledwie 18,2mm</w:t>
      </w:r>
      <w:r>
        <w:rPr>
          <w:rFonts w:ascii="Calibri" w:eastAsia="Calibri" w:hAnsi="Calibri" w:cs="Calibri"/>
          <w:lang w:val="pl-PL"/>
        </w:rPr>
        <w:t>,</w:t>
      </w:r>
      <w:r w:rsidRPr="00390446">
        <w:rPr>
          <w:rFonts w:ascii="Calibri" w:eastAsia="Calibri" w:hAnsi="Calibri" w:cs="Calibri"/>
          <w:lang w:val="pl-PL"/>
        </w:rPr>
        <w:t xml:space="preserve"> </w:t>
      </w:r>
      <w:r>
        <w:rPr>
          <w:rFonts w:ascii="Calibri" w:eastAsia="Calibri" w:hAnsi="Calibri" w:cs="Calibri"/>
          <w:lang w:val="pl-PL"/>
        </w:rPr>
        <w:t xml:space="preserve">a ich </w:t>
      </w:r>
      <w:r w:rsidRPr="00390446">
        <w:rPr>
          <w:rFonts w:ascii="Calibri" w:eastAsia="Calibri" w:hAnsi="Calibri" w:cs="Calibri"/>
          <w:lang w:val="pl-PL"/>
        </w:rPr>
        <w:t>masa odpowiada średniej wielkości psu rasy Chihuahua</w:t>
      </w:r>
      <w:r>
        <w:rPr>
          <w:rFonts w:ascii="Calibri" w:eastAsia="Calibri" w:hAnsi="Calibri" w:cs="Calibri"/>
          <w:lang w:val="pl-PL"/>
        </w:rPr>
        <w:t>,</w:t>
      </w:r>
      <w:r w:rsidRPr="00390446">
        <w:rPr>
          <w:rFonts w:ascii="Calibri" w:eastAsia="Calibri" w:hAnsi="Calibri" w:cs="Calibri"/>
          <w:lang w:val="pl-PL"/>
        </w:rPr>
        <w:t xml:space="preserve"> </w:t>
      </w:r>
      <w:r>
        <w:rPr>
          <w:rFonts w:ascii="Calibri" w:eastAsia="Calibri" w:hAnsi="Calibri" w:cs="Calibri"/>
          <w:lang w:val="pl-PL"/>
        </w:rPr>
        <w:t>wynoszącej symboliczne -</w:t>
      </w:r>
      <w:r w:rsidRPr="00390446">
        <w:rPr>
          <w:rFonts w:ascii="Calibri" w:eastAsia="Calibri" w:hAnsi="Calibri" w:cs="Calibri"/>
          <w:lang w:val="pl-PL"/>
        </w:rPr>
        <w:t xml:space="preserve"> 1,7kg</w:t>
      </w:r>
      <w:r>
        <w:rPr>
          <w:rFonts w:ascii="Calibri" w:eastAsia="Calibri" w:hAnsi="Calibri" w:cs="Calibri"/>
          <w:lang w:val="pl-PL"/>
        </w:rPr>
        <w:t>, co</w:t>
      </w:r>
      <w:r w:rsidRPr="00390446">
        <w:rPr>
          <w:rFonts w:ascii="Calibri" w:eastAsia="Calibri" w:hAnsi="Calibri" w:cs="Calibri"/>
          <w:lang w:val="pl-PL"/>
        </w:rPr>
        <w:t xml:space="preserve"> nadaj</w:t>
      </w:r>
      <w:r>
        <w:rPr>
          <w:rFonts w:ascii="Calibri" w:eastAsia="Calibri" w:hAnsi="Calibri" w:cs="Calibri"/>
          <w:lang w:val="pl-PL"/>
        </w:rPr>
        <w:t>e</w:t>
      </w:r>
      <w:r w:rsidRPr="00390446">
        <w:rPr>
          <w:rFonts w:ascii="Calibri" w:eastAsia="Calibri" w:hAnsi="Calibri" w:cs="Calibri"/>
          <w:lang w:val="pl-PL"/>
        </w:rPr>
        <w:t xml:space="preserve"> maszynie typowy </w:t>
      </w:r>
      <w:r>
        <w:rPr>
          <w:rFonts w:ascii="Calibri" w:eastAsia="Calibri" w:hAnsi="Calibri" w:cs="Calibri"/>
          <w:lang w:val="pl-PL"/>
        </w:rPr>
        <w:t xml:space="preserve">mobilny </w:t>
      </w:r>
      <w:r w:rsidRPr="00390446">
        <w:rPr>
          <w:rFonts w:ascii="Calibri" w:eastAsia="Calibri" w:hAnsi="Calibri" w:cs="Calibri"/>
          <w:lang w:val="pl-PL"/>
        </w:rPr>
        <w:t>charakter.</w:t>
      </w:r>
    </w:p>
    <w:p w:rsidR="008D1ED1" w:rsidRPr="00390446" w:rsidRDefault="008D1ED1" w:rsidP="008D1ED1">
      <w:pPr>
        <w:jc w:val="both"/>
        <w:rPr>
          <w:rFonts w:ascii="Calibri" w:eastAsia="Calibri" w:hAnsi="Calibri" w:cs="Calibri"/>
          <w:sz w:val="24"/>
          <w:lang w:val="pl-PL"/>
        </w:rPr>
      </w:pPr>
      <w:r>
        <w:rPr>
          <w:rFonts w:ascii="Calibri" w:eastAsia="Calibri" w:hAnsi="Calibri" w:cs="Calibri"/>
          <w:lang w:val="pl-PL"/>
        </w:rPr>
        <w:t xml:space="preserve">Cienka </w:t>
      </w:r>
      <w:r w:rsidRPr="00390446">
        <w:rPr>
          <w:rFonts w:ascii="Calibri" w:eastAsia="Calibri" w:hAnsi="Calibri" w:cs="Calibri"/>
          <w:lang w:val="pl-PL"/>
        </w:rPr>
        <w:t xml:space="preserve">i lekka konstrukcja skrywa elementy charakterystyczne dla komputerów gamingowych: jeden z najwydajniejszych na rynku procesorów </w:t>
      </w:r>
      <w:r w:rsidRPr="00390446">
        <w:rPr>
          <w:rFonts w:ascii="Calibri" w:eastAsia="Calibri" w:hAnsi="Calibri" w:cs="Calibri"/>
          <w:sz w:val="24"/>
          <w:lang w:val="pl-PL"/>
        </w:rPr>
        <w:t>Intel® Core™ i7-9750H i najnowszą kartę graficzną opartą na architekturze NVIDIA Turing® - GTX 1660 Ti dla modelu 7166 oraz GTX 1650 dla 7165.</w:t>
      </w:r>
    </w:p>
    <w:p w:rsidR="008D1ED1" w:rsidRPr="00390446" w:rsidRDefault="008D1ED1" w:rsidP="008D1ED1">
      <w:pPr>
        <w:jc w:val="both"/>
        <w:rPr>
          <w:rFonts w:ascii="Calibri" w:eastAsia="Calibri" w:hAnsi="Calibri" w:cs="Calibri"/>
          <w:sz w:val="24"/>
          <w:lang w:val="pl-PL"/>
        </w:rPr>
      </w:pPr>
      <w:r w:rsidRPr="00390446">
        <w:rPr>
          <w:rFonts w:ascii="Calibri" w:eastAsia="Calibri" w:hAnsi="Calibri" w:cs="Calibri"/>
          <w:sz w:val="24"/>
          <w:lang w:val="pl-PL"/>
        </w:rPr>
        <w:t xml:space="preserve">Krystalicznie czysty obraz zapewniają wysokiej jakości matryce IPS 15,6” o odświeżaniu 144Hz w wersji HIRO® 7166, osadzone w ultra </w:t>
      </w:r>
      <w:r>
        <w:rPr>
          <w:rFonts w:ascii="Calibri" w:eastAsia="Calibri" w:hAnsi="Calibri" w:cs="Calibri"/>
          <w:sz w:val="24"/>
          <w:lang w:val="pl-PL"/>
        </w:rPr>
        <w:t>wąskiej</w:t>
      </w:r>
      <w:r w:rsidRPr="00390446">
        <w:rPr>
          <w:rFonts w:ascii="Calibri" w:eastAsia="Calibri" w:hAnsi="Calibri" w:cs="Calibri"/>
          <w:sz w:val="24"/>
          <w:lang w:val="pl-PL"/>
        </w:rPr>
        <w:t xml:space="preserve"> ramce, pozwalają skoncentrować się wyłącznie na grze. Natomiast za wysoką jakość dźwięku odpowiada karta Audio High Definition.</w:t>
      </w:r>
    </w:p>
    <w:p w:rsidR="008D1ED1" w:rsidRPr="00390446" w:rsidRDefault="008D1ED1" w:rsidP="008D1ED1">
      <w:pPr>
        <w:jc w:val="both"/>
        <w:rPr>
          <w:rFonts w:ascii="Calibri" w:eastAsia="Calibri" w:hAnsi="Calibri" w:cs="Calibri"/>
          <w:sz w:val="24"/>
          <w:lang w:val="pl-PL"/>
        </w:rPr>
      </w:pPr>
      <w:r w:rsidRPr="00390446">
        <w:rPr>
          <w:rFonts w:ascii="Calibri" w:eastAsia="Calibri" w:hAnsi="Calibri" w:cs="Calibri"/>
          <w:sz w:val="24"/>
          <w:lang w:val="pl-PL"/>
        </w:rPr>
        <w:t xml:space="preserve">Gamingowy charakter podkreśla wytrzymała, pełnowymiarowa klawiatura z programowalnym podświetleniem RGB.  </w:t>
      </w:r>
    </w:p>
    <w:p w:rsidR="008D1ED1" w:rsidRDefault="008D1ED1" w:rsidP="008D1ED1">
      <w:pPr>
        <w:jc w:val="both"/>
        <w:rPr>
          <w:rFonts w:ascii="Calibri" w:eastAsia="Calibri" w:hAnsi="Calibri" w:cs="Calibri"/>
          <w:sz w:val="24"/>
          <w:lang w:val="pl-PL"/>
        </w:rPr>
      </w:pPr>
      <w:r w:rsidRPr="00390446">
        <w:rPr>
          <w:rFonts w:ascii="Calibri" w:eastAsia="Calibri" w:hAnsi="Calibri" w:cs="Calibri"/>
          <w:sz w:val="24"/>
          <w:lang w:val="pl-PL"/>
        </w:rPr>
        <w:t>Notebooki obsługują do 32GB pamięci DDR4, która może być osadzona w dwóch bankach, oraz możliwość instalacji do 3 dysków – 1 w porcie SATA II oraz 2 w portach M.2. Bateria  o mocy 62WH wytrzymuje do 6 godzin pracy bez zasilania.</w:t>
      </w:r>
    </w:p>
    <w:p w:rsidR="008D1ED1" w:rsidRPr="00390446" w:rsidRDefault="008D1ED1" w:rsidP="008D1ED1">
      <w:pPr>
        <w:jc w:val="both"/>
        <w:rPr>
          <w:rFonts w:ascii="Calibri" w:eastAsia="Calibri" w:hAnsi="Calibri" w:cs="Calibri"/>
          <w:sz w:val="24"/>
          <w:lang w:val="pl-PL"/>
        </w:rPr>
      </w:pPr>
      <w:r w:rsidRPr="00390446">
        <w:rPr>
          <w:rFonts w:ascii="Calibri" w:eastAsia="Calibri" w:hAnsi="Calibri" w:cs="Calibri"/>
          <w:sz w:val="24"/>
          <w:lang w:val="pl-PL"/>
        </w:rPr>
        <w:t>Szerokie spektrum dostępnych konfiguracji pozwoli każdemu wymagającemu użytkownikowi dobrać sprzęt optymalnie skonfigurowany do jego potrzeb.</w:t>
      </w:r>
    </w:p>
    <w:p w:rsidR="008D1ED1" w:rsidRDefault="008D1ED1" w:rsidP="008D1ED1">
      <w:pPr>
        <w:rPr>
          <w:rFonts w:ascii="Calibri" w:eastAsia="Calibri" w:hAnsi="Calibri" w:cs="Calibri"/>
          <w:lang w:val="pl-PL"/>
        </w:rPr>
      </w:pPr>
    </w:p>
    <w:p w:rsidR="008D1ED1" w:rsidRDefault="008D1ED1"/>
    <w:p w:rsidR="008D1ED1" w:rsidRDefault="008D1ED1"/>
    <w:p w:rsidR="008D1ED1" w:rsidRDefault="008D1ED1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8D1ED1" w:rsidRPr="006403C6" w:rsidTr="008D1ED1">
        <w:trPr>
          <w:trHeight w:val="509"/>
        </w:trPr>
        <w:tc>
          <w:tcPr>
            <w:tcW w:w="4536" w:type="dxa"/>
            <w:vAlign w:val="center"/>
          </w:tcPr>
          <w:p w:rsidR="008D1ED1" w:rsidRPr="006A6718" w:rsidRDefault="008D1ED1" w:rsidP="00E73E6C">
            <w:pPr>
              <w:rPr>
                <w:rFonts w:ascii="Calibri" w:eastAsia="Calibri" w:hAnsi="Calibri" w:cs="Calibri"/>
                <w:sz w:val="24"/>
                <w:szCs w:val="24"/>
                <w:lang w:val="pl-PL"/>
              </w:rPr>
            </w:pPr>
            <w:r w:rsidRPr="006A6718">
              <w:rPr>
                <w:rFonts w:ascii="Calibri" w:eastAsia="Calibri" w:hAnsi="Calibri" w:cs="Calibri"/>
                <w:sz w:val="24"/>
                <w:szCs w:val="24"/>
                <w:lang w:val="pl-PL"/>
              </w:rPr>
              <w:lastRenderedPageBreak/>
              <w:t>Specyfikacja techniczna sprzętu:</w:t>
            </w:r>
          </w:p>
          <w:p w:rsidR="008D1ED1" w:rsidRDefault="008D1ED1" w:rsidP="00E73E6C">
            <w:pPr>
              <w:rPr>
                <w:rFonts w:eastAsia="Calibri" w:cstheme="minorHAnsi"/>
                <w:b/>
                <w:sz w:val="28"/>
                <w:szCs w:val="28"/>
              </w:rPr>
            </w:pPr>
          </w:p>
          <w:p w:rsidR="008D1ED1" w:rsidRDefault="008D1ED1" w:rsidP="00E73E6C">
            <w:pPr>
              <w:rPr>
                <w:rFonts w:eastAsia="Calibri" w:cstheme="minorHAnsi"/>
                <w:b/>
                <w:sz w:val="28"/>
                <w:szCs w:val="28"/>
              </w:rPr>
            </w:pPr>
          </w:p>
          <w:p w:rsidR="008D1ED1" w:rsidRPr="006403C6" w:rsidRDefault="008D1ED1" w:rsidP="00E73E6C">
            <w:pPr>
              <w:rPr>
                <w:rFonts w:eastAsia="Calibri" w:cstheme="minorHAnsi"/>
                <w:b/>
                <w:sz w:val="28"/>
                <w:szCs w:val="28"/>
              </w:rPr>
            </w:pPr>
            <w:r w:rsidRPr="006403C6">
              <w:rPr>
                <w:rFonts w:eastAsia="Calibri" w:cstheme="minorHAnsi"/>
                <w:b/>
                <w:sz w:val="28"/>
                <w:szCs w:val="28"/>
              </w:rPr>
              <w:t>HIRO® seria 7166</w:t>
            </w:r>
          </w:p>
        </w:tc>
        <w:tc>
          <w:tcPr>
            <w:tcW w:w="4536" w:type="dxa"/>
            <w:vAlign w:val="center"/>
          </w:tcPr>
          <w:p w:rsidR="008D1ED1" w:rsidRDefault="008D1ED1" w:rsidP="00E73E6C">
            <w:pPr>
              <w:rPr>
                <w:rFonts w:eastAsia="Calibri" w:cstheme="minorHAnsi"/>
                <w:b/>
                <w:sz w:val="28"/>
                <w:szCs w:val="28"/>
              </w:rPr>
            </w:pPr>
          </w:p>
          <w:p w:rsidR="008D1ED1" w:rsidRDefault="008D1ED1" w:rsidP="00E73E6C">
            <w:pPr>
              <w:rPr>
                <w:rFonts w:eastAsia="Calibri" w:cstheme="minorHAnsi"/>
                <w:b/>
                <w:sz w:val="28"/>
                <w:szCs w:val="28"/>
              </w:rPr>
            </w:pPr>
          </w:p>
          <w:p w:rsidR="008D1ED1" w:rsidRPr="006403C6" w:rsidRDefault="008D1ED1" w:rsidP="00E73E6C">
            <w:pPr>
              <w:rPr>
                <w:rFonts w:cstheme="minorHAnsi"/>
                <w:b/>
                <w:sz w:val="28"/>
                <w:szCs w:val="28"/>
              </w:rPr>
            </w:pPr>
            <w:r w:rsidRPr="006403C6">
              <w:rPr>
                <w:rFonts w:eastAsia="Calibri" w:cstheme="minorHAnsi"/>
                <w:b/>
                <w:sz w:val="28"/>
                <w:szCs w:val="28"/>
              </w:rPr>
              <w:t xml:space="preserve">HIRO® seria 7165 </w:t>
            </w:r>
          </w:p>
        </w:tc>
      </w:tr>
      <w:tr w:rsidR="008D1ED1" w:rsidRPr="006403C6" w:rsidTr="008D1ED1">
        <w:tc>
          <w:tcPr>
            <w:tcW w:w="4536" w:type="dxa"/>
          </w:tcPr>
          <w:p w:rsidR="008D1ED1" w:rsidRPr="006403C6" w:rsidRDefault="008D1ED1" w:rsidP="00E73E6C">
            <w:pPr>
              <w:rPr>
                <w:rFonts w:eastAsia="Calibri" w:cstheme="minorHAnsi"/>
                <w:b/>
                <w:sz w:val="20"/>
                <w:szCs w:val="20"/>
              </w:rPr>
            </w:pPr>
            <w:r w:rsidRPr="006403C6">
              <w:rPr>
                <w:rFonts w:eastAsia="Calibri" w:cstheme="minorHAnsi"/>
                <w:b/>
                <w:sz w:val="20"/>
                <w:szCs w:val="20"/>
              </w:rPr>
              <w:t>PROCESOR:</w:t>
            </w:r>
          </w:p>
          <w:p w:rsidR="008D1ED1" w:rsidRPr="006403C6" w:rsidRDefault="008D1ED1" w:rsidP="00E73E6C">
            <w:pPr>
              <w:rPr>
                <w:rFonts w:eastAsia="Calibri" w:cstheme="minorHAnsi"/>
                <w:sz w:val="20"/>
                <w:szCs w:val="20"/>
              </w:rPr>
            </w:pPr>
            <w:r w:rsidRPr="006403C6">
              <w:rPr>
                <w:rFonts w:eastAsia="Calibri" w:cstheme="minorHAnsi"/>
                <w:sz w:val="20"/>
                <w:szCs w:val="20"/>
              </w:rPr>
              <w:t>Intel® Core™ i7-9750H (6 rdzeni, do 4.5 GHz)</w:t>
            </w:r>
          </w:p>
          <w:p w:rsidR="008D1ED1" w:rsidRPr="006403C6" w:rsidRDefault="008D1ED1" w:rsidP="00E73E6C">
            <w:pPr>
              <w:spacing w:before="240"/>
              <w:rPr>
                <w:rFonts w:eastAsia="Calibri" w:cstheme="minorHAnsi"/>
                <w:b/>
                <w:sz w:val="20"/>
                <w:szCs w:val="20"/>
              </w:rPr>
            </w:pPr>
            <w:r w:rsidRPr="006403C6">
              <w:rPr>
                <w:rFonts w:eastAsia="Calibri" w:cstheme="minorHAnsi"/>
                <w:b/>
                <w:sz w:val="20"/>
                <w:szCs w:val="20"/>
              </w:rPr>
              <w:t>KARTA GRAFICZNA:</w:t>
            </w:r>
          </w:p>
          <w:p w:rsidR="008D1ED1" w:rsidRPr="006403C6" w:rsidRDefault="008D1ED1" w:rsidP="00E73E6C">
            <w:pPr>
              <w:rPr>
                <w:rFonts w:eastAsia="Calibri" w:cstheme="minorHAnsi"/>
                <w:sz w:val="20"/>
                <w:szCs w:val="20"/>
              </w:rPr>
            </w:pPr>
            <w:r w:rsidRPr="006403C6">
              <w:rPr>
                <w:rFonts w:eastAsia="Calibri" w:cstheme="minorHAnsi"/>
                <w:sz w:val="20"/>
                <w:szCs w:val="20"/>
              </w:rPr>
              <w:t>GeForce® GTX 1660 TI,  pamięć karty graficznej 6 GB</w:t>
            </w:r>
          </w:p>
          <w:p w:rsidR="008D1ED1" w:rsidRPr="006403C6" w:rsidRDefault="008D1ED1" w:rsidP="00E73E6C">
            <w:pPr>
              <w:spacing w:before="240"/>
              <w:rPr>
                <w:rFonts w:eastAsia="Calibri" w:cstheme="minorHAnsi"/>
                <w:b/>
                <w:sz w:val="20"/>
                <w:szCs w:val="20"/>
              </w:rPr>
            </w:pPr>
            <w:r w:rsidRPr="006403C6">
              <w:rPr>
                <w:rFonts w:eastAsia="Calibri" w:cstheme="minorHAnsi"/>
                <w:b/>
                <w:sz w:val="20"/>
                <w:szCs w:val="20"/>
              </w:rPr>
              <w:t>EKRAN:</w:t>
            </w:r>
          </w:p>
          <w:p w:rsidR="008D1ED1" w:rsidRPr="006403C6" w:rsidRDefault="008D1ED1" w:rsidP="00E73E6C">
            <w:pPr>
              <w:rPr>
                <w:rFonts w:eastAsia="Calibri" w:cstheme="minorHAnsi"/>
                <w:sz w:val="20"/>
                <w:szCs w:val="20"/>
              </w:rPr>
            </w:pPr>
            <w:r w:rsidRPr="006403C6">
              <w:rPr>
                <w:rFonts w:eastAsia="Calibri" w:cstheme="minorHAnsi"/>
                <w:sz w:val="20"/>
                <w:szCs w:val="20"/>
              </w:rPr>
              <w:t>Wysokiej jakości, matowa matryca IPS 15.6". Krystalicznie wyrazisty obraz zapewniają wysokie parametry ekranu:  rozdzielczość FullHD 1920x1080, kontrast 1000:01:00, jasność ekranu 320 cd/m2, częstotliwość odświeżania 144Hz</w:t>
            </w:r>
          </w:p>
          <w:p w:rsidR="008D1ED1" w:rsidRPr="006403C6" w:rsidRDefault="008D1ED1" w:rsidP="00E73E6C">
            <w:pPr>
              <w:spacing w:before="240"/>
              <w:rPr>
                <w:rFonts w:eastAsia="Calibri" w:cstheme="minorHAnsi"/>
                <w:b/>
                <w:sz w:val="20"/>
                <w:szCs w:val="20"/>
              </w:rPr>
            </w:pPr>
            <w:r w:rsidRPr="006403C6">
              <w:rPr>
                <w:rFonts w:eastAsia="Calibri" w:cstheme="minorHAnsi"/>
                <w:b/>
                <w:sz w:val="20"/>
                <w:szCs w:val="20"/>
              </w:rPr>
              <w:t>KLAWIATURA:</w:t>
            </w:r>
          </w:p>
          <w:p w:rsidR="008D1ED1" w:rsidRPr="006403C6" w:rsidRDefault="008D1ED1" w:rsidP="00E73E6C">
            <w:pPr>
              <w:rPr>
                <w:rFonts w:eastAsia="Calibri" w:cstheme="minorHAnsi"/>
                <w:sz w:val="20"/>
                <w:szCs w:val="20"/>
              </w:rPr>
            </w:pPr>
            <w:r w:rsidRPr="006403C6">
              <w:rPr>
                <w:rFonts w:eastAsia="Calibri" w:cstheme="minorHAnsi"/>
                <w:sz w:val="20"/>
                <w:szCs w:val="20"/>
              </w:rPr>
              <w:t>Podświetlenie RGB z wydzieloną częścią numeryczną</w:t>
            </w:r>
          </w:p>
          <w:p w:rsidR="008D1ED1" w:rsidRPr="006403C6" w:rsidRDefault="008D1ED1" w:rsidP="00E73E6C">
            <w:pPr>
              <w:spacing w:before="240"/>
              <w:rPr>
                <w:rFonts w:eastAsia="Calibri" w:cstheme="minorHAnsi"/>
                <w:b/>
                <w:sz w:val="20"/>
                <w:szCs w:val="20"/>
              </w:rPr>
            </w:pPr>
            <w:r w:rsidRPr="006403C6">
              <w:rPr>
                <w:rFonts w:eastAsia="Calibri" w:cstheme="minorHAnsi"/>
                <w:b/>
                <w:sz w:val="20"/>
                <w:szCs w:val="20"/>
              </w:rPr>
              <w:t>PAMIĘĆ:</w:t>
            </w:r>
          </w:p>
          <w:p w:rsidR="008D1ED1" w:rsidRPr="006403C6" w:rsidRDefault="008D1ED1" w:rsidP="00E73E6C">
            <w:pPr>
              <w:rPr>
                <w:rFonts w:eastAsia="Calibri" w:cstheme="minorHAnsi"/>
                <w:sz w:val="20"/>
                <w:szCs w:val="20"/>
              </w:rPr>
            </w:pPr>
            <w:r w:rsidRPr="006403C6">
              <w:rPr>
                <w:rFonts w:eastAsia="Calibri" w:cstheme="minorHAnsi"/>
                <w:sz w:val="20"/>
                <w:szCs w:val="20"/>
              </w:rPr>
              <w:t>Do 32GB pamięci RAM DDR4</w:t>
            </w:r>
          </w:p>
          <w:p w:rsidR="008D1ED1" w:rsidRPr="006403C6" w:rsidRDefault="008D1ED1" w:rsidP="00E73E6C">
            <w:pPr>
              <w:spacing w:before="240"/>
              <w:rPr>
                <w:rFonts w:eastAsia="Calibri" w:cstheme="minorHAnsi"/>
                <w:b/>
                <w:sz w:val="20"/>
                <w:szCs w:val="20"/>
              </w:rPr>
            </w:pPr>
            <w:r w:rsidRPr="006403C6">
              <w:rPr>
                <w:rFonts w:eastAsia="Calibri" w:cstheme="minorHAnsi"/>
                <w:b/>
                <w:sz w:val="20"/>
                <w:szCs w:val="20"/>
              </w:rPr>
              <w:t>DYSKI TWARDE:</w:t>
            </w:r>
          </w:p>
          <w:p w:rsidR="008D1ED1" w:rsidRPr="006403C6" w:rsidRDefault="008D1ED1" w:rsidP="00E73E6C">
            <w:pPr>
              <w:rPr>
                <w:rFonts w:eastAsia="Calibri" w:cstheme="minorHAnsi"/>
                <w:sz w:val="20"/>
                <w:szCs w:val="20"/>
              </w:rPr>
            </w:pPr>
            <w:r w:rsidRPr="006403C6">
              <w:rPr>
                <w:rFonts w:eastAsia="Calibri" w:cstheme="minorHAnsi"/>
                <w:sz w:val="20"/>
                <w:szCs w:val="20"/>
              </w:rPr>
              <w:t>1GB lub 2GB SATA III, do dwóch dysków SSD M.2</w:t>
            </w:r>
          </w:p>
          <w:p w:rsidR="008D1ED1" w:rsidRPr="006403C6" w:rsidRDefault="008D1ED1" w:rsidP="00E73E6C">
            <w:pPr>
              <w:spacing w:before="240"/>
              <w:rPr>
                <w:rFonts w:eastAsia="Calibri" w:cstheme="minorHAnsi"/>
                <w:b/>
                <w:sz w:val="20"/>
                <w:szCs w:val="20"/>
              </w:rPr>
            </w:pPr>
            <w:r w:rsidRPr="006403C6">
              <w:rPr>
                <w:rFonts w:eastAsia="Calibri" w:cstheme="minorHAnsi"/>
                <w:b/>
                <w:sz w:val="20"/>
                <w:szCs w:val="20"/>
              </w:rPr>
              <w:t>DŹWIĘK:</w:t>
            </w:r>
          </w:p>
          <w:p w:rsidR="008D1ED1" w:rsidRPr="006403C6" w:rsidRDefault="008D1ED1" w:rsidP="00E73E6C">
            <w:pPr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  <w:r w:rsidRPr="006403C6">
              <w:rPr>
                <w:rFonts w:eastAsia="Calibri" w:cstheme="minorHAnsi"/>
                <w:sz w:val="20"/>
                <w:szCs w:val="20"/>
              </w:rPr>
              <w:t>Układ dźwiękowy High Definition Audio, wbudowane głośniki stereo</w:t>
            </w:r>
            <w:r w:rsidRPr="006403C6">
              <w:rPr>
                <w:rFonts w:eastAsia="Calibri" w:cstheme="minorHAnsi"/>
                <w:b/>
                <w:color w:val="000000"/>
                <w:sz w:val="20"/>
                <w:szCs w:val="20"/>
              </w:rPr>
              <w:t xml:space="preserve"> </w:t>
            </w:r>
          </w:p>
          <w:p w:rsidR="008D1ED1" w:rsidRPr="006403C6" w:rsidRDefault="008D1ED1" w:rsidP="00E73E6C">
            <w:pPr>
              <w:spacing w:before="240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  <w:r w:rsidRPr="006403C6">
              <w:rPr>
                <w:rFonts w:eastAsia="Calibri" w:cstheme="minorHAnsi"/>
                <w:b/>
                <w:color w:val="000000"/>
                <w:sz w:val="20"/>
                <w:szCs w:val="20"/>
              </w:rPr>
              <w:t>PORTY I/O:</w:t>
            </w:r>
          </w:p>
          <w:p w:rsidR="008D1ED1" w:rsidRPr="006403C6" w:rsidRDefault="008D1ED1" w:rsidP="00E73E6C">
            <w:pPr>
              <w:rPr>
                <w:rFonts w:eastAsia="Calibri" w:cstheme="minorHAnsi"/>
                <w:sz w:val="20"/>
                <w:szCs w:val="20"/>
              </w:rPr>
            </w:pPr>
            <w:r w:rsidRPr="006403C6">
              <w:rPr>
                <w:rFonts w:eastAsia="Calibri" w:cstheme="minorHAnsi"/>
                <w:sz w:val="20"/>
                <w:szCs w:val="20"/>
              </w:rPr>
              <w:t>USB 2.0 x 1 / USB 3.1 (Gen.1) x 2 | USB 3.1 Type C x 1 | HDMI x 1 | Mini DP x 2 | Czytnik kart x 1| Audio x 2 | DC in x 1 | RJ45 x 1 | Kensington Lock x 1</w:t>
            </w:r>
          </w:p>
          <w:p w:rsidR="008D1ED1" w:rsidRPr="006403C6" w:rsidRDefault="008D1ED1" w:rsidP="00E73E6C">
            <w:pPr>
              <w:spacing w:before="240"/>
              <w:rPr>
                <w:rFonts w:eastAsia="Calibri" w:cstheme="minorHAnsi"/>
                <w:b/>
                <w:sz w:val="20"/>
                <w:szCs w:val="20"/>
              </w:rPr>
            </w:pPr>
            <w:r w:rsidRPr="006403C6">
              <w:rPr>
                <w:rFonts w:eastAsia="Calibri" w:cstheme="minorHAnsi"/>
                <w:b/>
                <w:sz w:val="20"/>
                <w:szCs w:val="20"/>
              </w:rPr>
              <w:t>BATERIA:</w:t>
            </w:r>
          </w:p>
          <w:p w:rsidR="008D1ED1" w:rsidRPr="006403C6" w:rsidRDefault="008D1ED1" w:rsidP="00E73E6C">
            <w:pPr>
              <w:rPr>
                <w:rFonts w:eastAsia="Calibri" w:cstheme="minorHAnsi"/>
                <w:sz w:val="20"/>
                <w:szCs w:val="20"/>
              </w:rPr>
            </w:pPr>
            <w:r w:rsidRPr="006403C6">
              <w:rPr>
                <w:rFonts w:eastAsia="Calibri" w:cstheme="minorHAnsi"/>
                <w:sz w:val="20"/>
                <w:szCs w:val="20"/>
              </w:rPr>
              <w:t>Litowo-jonowa, 6 komorowa bateria, 62WH zapewnia do ok. 6 godzin czasu pracy bez konieczności ładowania</w:t>
            </w:r>
          </w:p>
          <w:p w:rsidR="008D1ED1" w:rsidRPr="006403C6" w:rsidRDefault="008D1ED1" w:rsidP="00E73E6C">
            <w:pPr>
              <w:spacing w:before="240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  <w:r w:rsidRPr="006403C6">
              <w:rPr>
                <w:rFonts w:eastAsia="Calibri" w:cstheme="minorHAnsi"/>
                <w:b/>
                <w:color w:val="000000"/>
                <w:sz w:val="20"/>
                <w:szCs w:val="20"/>
              </w:rPr>
              <w:t>WYMIARY/MASA:</w:t>
            </w:r>
          </w:p>
          <w:p w:rsidR="008D1ED1" w:rsidRPr="006403C6" w:rsidRDefault="008D1ED1" w:rsidP="00E73E6C">
            <w:pPr>
              <w:rPr>
                <w:rFonts w:eastAsia="Calibri" w:cstheme="minorHAnsi"/>
                <w:sz w:val="20"/>
                <w:szCs w:val="20"/>
              </w:rPr>
            </w:pPr>
            <w:r w:rsidRPr="006403C6">
              <w:rPr>
                <w:rFonts w:eastAsia="Calibri" w:cstheme="minorHAnsi"/>
                <w:sz w:val="20"/>
                <w:szCs w:val="20"/>
              </w:rPr>
              <w:t>355.7 x 236.7 x 18.2 mm / 1,7 kg</w:t>
            </w:r>
          </w:p>
          <w:p w:rsidR="008D1ED1" w:rsidRPr="006403C6" w:rsidRDefault="008D1ED1" w:rsidP="00E73E6C">
            <w:pPr>
              <w:spacing w:before="240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  <w:r w:rsidRPr="006403C6">
              <w:rPr>
                <w:rFonts w:eastAsia="Calibri" w:cstheme="minorHAnsi"/>
                <w:b/>
                <w:color w:val="000000"/>
                <w:sz w:val="20"/>
                <w:szCs w:val="20"/>
              </w:rPr>
              <w:t>KOMUNIKACJA:</w:t>
            </w:r>
          </w:p>
          <w:p w:rsidR="008D1ED1" w:rsidRPr="006403C6" w:rsidRDefault="008D1ED1" w:rsidP="00E73E6C">
            <w:pPr>
              <w:rPr>
                <w:rFonts w:eastAsia="Calibri" w:cstheme="minorHAnsi"/>
                <w:sz w:val="20"/>
                <w:szCs w:val="20"/>
              </w:rPr>
            </w:pPr>
            <w:r w:rsidRPr="006403C6">
              <w:rPr>
                <w:rFonts w:eastAsia="Calibri" w:cstheme="minorHAnsi"/>
                <w:sz w:val="20"/>
                <w:szCs w:val="20"/>
              </w:rPr>
              <w:t>Wbudowana karta sieciowa Intel AC-9260 M.2 (1.73Gbps, 802.11AC) + Bluetooth 5.0, wbudowana kamera zintegrowana z mikrofonem</w:t>
            </w:r>
          </w:p>
          <w:p w:rsidR="008D1ED1" w:rsidRPr="006403C6" w:rsidRDefault="008D1ED1" w:rsidP="00E73E6C">
            <w:pPr>
              <w:spacing w:before="240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  <w:r w:rsidRPr="006403C6">
              <w:rPr>
                <w:rFonts w:eastAsia="Calibri" w:cstheme="minorHAnsi"/>
                <w:b/>
                <w:color w:val="000000"/>
                <w:sz w:val="20"/>
                <w:szCs w:val="20"/>
              </w:rPr>
              <w:t>SYSTEM OPERACYJNY:</w:t>
            </w:r>
          </w:p>
          <w:p w:rsidR="008D1ED1" w:rsidRPr="006403C6" w:rsidRDefault="008D1ED1" w:rsidP="00E73E6C">
            <w:pPr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  <w:r w:rsidRPr="006403C6">
              <w:rPr>
                <w:rFonts w:eastAsia="Calibri" w:cstheme="minorHAnsi"/>
                <w:sz w:val="20"/>
                <w:szCs w:val="20"/>
              </w:rPr>
              <w:t>Windows 10 Home</w:t>
            </w:r>
          </w:p>
          <w:p w:rsidR="008D1ED1" w:rsidRPr="006403C6" w:rsidRDefault="008D1ED1" w:rsidP="00E73E6C">
            <w:pPr>
              <w:spacing w:before="240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  <w:r w:rsidRPr="006403C6">
              <w:rPr>
                <w:rFonts w:eastAsia="Calibri" w:cstheme="minorHAnsi"/>
                <w:b/>
                <w:color w:val="000000"/>
                <w:sz w:val="20"/>
                <w:szCs w:val="20"/>
              </w:rPr>
              <w:t>GWARANCJA:</w:t>
            </w:r>
          </w:p>
          <w:p w:rsidR="008D1ED1" w:rsidRPr="006403C6" w:rsidRDefault="008D1ED1" w:rsidP="00E73E6C">
            <w:pPr>
              <w:rPr>
                <w:rFonts w:eastAsia="Calibri" w:cstheme="minorHAnsi"/>
                <w:sz w:val="20"/>
                <w:szCs w:val="20"/>
              </w:rPr>
            </w:pPr>
            <w:r w:rsidRPr="006403C6">
              <w:rPr>
                <w:rFonts w:eastAsia="Calibri" w:cstheme="minorHAnsi"/>
                <w:sz w:val="20"/>
                <w:szCs w:val="20"/>
              </w:rPr>
              <w:t>24 miesiące door-to-door</w:t>
            </w:r>
          </w:p>
        </w:tc>
        <w:tc>
          <w:tcPr>
            <w:tcW w:w="4536" w:type="dxa"/>
          </w:tcPr>
          <w:p w:rsidR="008D1ED1" w:rsidRPr="006403C6" w:rsidRDefault="008D1ED1" w:rsidP="00E73E6C">
            <w:pPr>
              <w:rPr>
                <w:rFonts w:eastAsia="Calibri" w:cstheme="minorHAnsi"/>
                <w:b/>
                <w:sz w:val="20"/>
                <w:szCs w:val="20"/>
              </w:rPr>
            </w:pPr>
            <w:r w:rsidRPr="006403C6">
              <w:rPr>
                <w:rFonts w:eastAsia="Calibri" w:cstheme="minorHAnsi"/>
                <w:b/>
                <w:sz w:val="20"/>
                <w:szCs w:val="20"/>
              </w:rPr>
              <w:t>PROCESOR:</w:t>
            </w:r>
          </w:p>
          <w:p w:rsidR="008D1ED1" w:rsidRPr="006403C6" w:rsidRDefault="008D1ED1" w:rsidP="00E73E6C">
            <w:pPr>
              <w:rPr>
                <w:rFonts w:eastAsia="Calibri" w:cstheme="minorHAnsi"/>
                <w:sz w:val="20"/>
                <w:szCs w:val="20"/>
              </w:rPr>
            </w:pPr>
            <w:r w:rsidRPr="006403C6">
              <w:rPr>
                <w:rFonts w:eastAsia="Calibri" w:cstheme="minorHAnsi"/>
                <w:sz w:val="20"/>
                <w:szCs w:val="20"/>
              </w:rPr>
              <w:t>Intel® Core™ i7-9750H (6 rdzeni, do 4.5 GHz)</w:t>
            </w:r>
          </w:p>
          <w:p w:rsidR="008D1ED1" w:rsidRPr="006403C6" w:rsidRDefault="008D1ED1" w:rsidP="00E73E6C">
            <w:pPr>
              <w:spacing w:before="240"/>
              <w:rPr>
                <w:rFonts w:eastAsia="Calibri" w:cstheme="minorHAnsi"/>
                <w:b/>
                <w:sz w:val="20"/>
                <w:szCs w:val="20"/>
              </w:rPr>
            </w:pPr>
            <w:r w:rsidRPr="006403C6">
              <w:rPr>
                <w:rFonts w:eastAsia="Calibri" w:cstheme="minorHAnsi"/>
                <w:b/>
                <w:sz w:val="20"/>
                <w:szCs w:val="20"/>
              </w:rPr>
              <w:t>KARTA GRAFICZNA:</w:t>
            </w:r>
          </w:p>
          <w:p w:rsidR="008D1ED1" w:rsidRPr="006403C6" w:rsidRDefault="008D1ED1" w:rsidP="00E73E6C">
            <w:pPr>
              <w:rPr>
                <w:rFonts w:eastAsia="Calibri" w:cstheme="minorHAnsi"/>
                <w:sz w:val="20"/>
                <w:szCs w:val="20"/>
              </w:rPr>
            </w:pPr>
            <w:r w:rsidRPr="006403C6">
              <w:rPr>
                <w:rFonts w:eastAsia="Calibri" w:cstheme="minorHAnsi"/>
                <w:sz w:val="20"/>
                <w:szCs w:val="20"/>
              </w:rPr>
              <w:t>GeForce® GTX 1650,  pamięć karty graficznej 4 GB</w:t>
            </w:r>
          </w:p>
          <w:p w:rsidR="008D1ED1" w:rsidRPr="006403C6" w:rsidRDefault="008D1ED1" w:rsidP="00E73E6C">
            <w:pPr>
              <w:spacing w:before="240"/>
              <w:rPr>
                <w:rFonts w:eastAsia="Calibri" w:cstheme="minorHAnsi"/>
                <w:b/>
                <w:sz w:val="20"/>
                <w:szCs w:val="20"/>
              </w:rPr>
            </w:pPr>
            <w:r w:rsidRPr="006403C6">
              <w:rPr>
                <w:rFonts w:eastAsia="Calibri" w:cstheme="minorHAnsi"/>
                <w:b/>
                <w:sz w:val="20"/>
                <w:szCs w:val="20"/>
              </w:rPr>
              <w:t>EKRAN:</w:t>
            </w:r>
          </w:p>
          <w:p w:rsidR="008D1ED1" w:rsidRPr="006403C6" w:rsidRDefault="008D1ED1" w:rsidP="00E73E6C">
            <w:pPr>
              <w:rPr>
                <w:rFonts w:eastAsia="Calibri" w:cstheme="minorHAnsi"/>
                <w:sz w:val="20"/>
                <w:szCs w:val="20"/>
              </w:rPr>
            </w:pPr>
            <w:r w:rsidRPr="006403C6">
              <w:rPr>
                <w:rFonts w:eastAsia="Calibri" w:cstheme="minorHAnsi"/>
                <w:sz w:val="20"/>
                <w:szCs w:val="20"/>
              </w:rPr>
              <w:t>Wysokiej jakości, matowa matryca IPS 15.6". Krystalicznie wyrazisty obraz zapewniają wysokie parametry ekranu: rozdzielczość FullHD 1920x1080, kontrast 1000:01:00, jasność ekranu 320 cd/m2, częstotliwość odświeżania 60Hz</w:t>
            </w:r>
          </w:p>
          <w:p w:rsidR="008D1ED1" w:rsidRPr="006403C6" w:rsidRDefault="008D1ED1" w:rsidP="00E73E6C">
            <w:pPr>
              <w:spacing w:before="240"/>
              <w:rPr>
                <w:rFonts w:eastAsia="Calibri" w:cstheme="minorHAnsi"/>
                <w:sz w:val="20"/>
                <w:szCs w:val="20"/>
              </w:rPr>
            </w:pPr>
            <w:r w:rsidRPr="006403C6">
              <w:rPr>
                <w:rFonts w:eastAsia="Calibri" w:cstheme="minorHAnsi"/>
                <w:b/>
                <w:sz w:val="20"/>
                <w:szCs w:val="20"/>
              </w:rPr>
              <w:t>KLAWIATURA:</w:t>
            </w:r>
          </w:p>
          <w:p w:rsidR="008D1ED1" w:rsidRPr="006403C6" w:rsidRDefault="008D1ED1" w:rsidP="00E73E6C">
            <w:pPr>
              <w:rPr>
                <w:rFonts w:eastAsia="Calibri" w:cstheme="minorHAnsi"/>
                <w:sz w:val="20"/>
                <w:szCs w:val="20"/>
              </w:rPr>
            </w:pPr>
            <w:r w:rsidRPr="006403C6">
              <w:rPr>
                <w:rFonts w:eastAsia="Calibri" w:cstheme="minorHAnsi"/>
                <w:sz w:val="20"/>
                <w:szCs w:val="20"/>
              </w:rPr>
              <w:t>Podświetlenie RGB z wydzieloną częścią numeryczną</w:t>
            </w:r>
          </w:p>
          <w:p w:rsidR="008D1ED1" w:rsidRPr="006403C6" w:rsidRDefault="008D1ED1" w:rsidP="00E73E6C">
            <w:pPr>
              <w:spacing w:before="240"/>
              <w:rPr>
                <w:rFonts w:eastAsia="Calibri" w:cstheme="minorHAnsi"/>
                <w:b/>
                <w:sz w:val="20"/>
                <w:szCs w:val="20"/>
              </w:rPr>
            </w:pPr>
            <w:r w:rsidRPr="006403C6">
              <w:rPr>
                <w:rFonts w:eastAsia="Calibri" w:cstheme="minorHAnsi"/>
                <w:b/>
                <w:sz w:val="20"/>
                <w:szCs w:val="20"/>
              </w:rPr>
              <w:t>PAMIĘĆ:</w:t>
            </w:r>
          </w:p>
          <w:p w:rsidR="008D1ED1" w:rsidRPr="006403C6" w:rsidRDefault="008D1ED1" w:rsidP="00E73E6C">
            <w:pPr>
              <w:rPr>
                <w:rFonts w:eastAsia="Calibri" w:cstheme="minorHAnsi"/>
                <w:sz w:val="20"/>
                <w:szCs w:val="20"/>
              </w:rPr>
            </w:pPr>
            <w:r w:rsidRPr="006403C6">
              <w:rPr>
                <w:rFonts w:eastAsia="Calibri" w:cstheme="minorHAnsi"/>
                <w:sz w:val="20"/>
                <w:szCs w:val="20"/>
              </w:rPr>
              <w:t>Do 32GB pamięci RAM DDR4</w:t>
            </w:r>
          </w:p>
          <w:p w:rsidR="008D1ED1" w:rsidRPr="006403C6" w:rsidRDefault="008D1ED1" w:rsidP="00E73E6C">
            <w:pPr>
              <w:spacing w:before="240"/>
              <w:rPr>
                <w:rFonts w:eastAsia="Calibri" w:cstheme="minorHAnsi"/>
                <w:b/>
                <w:sz w:val="20"/>
                <w:szCs w:val="20"/>
              </w:rPr>
            </w:pPr>
            <w:r w:rsidRPr="006403C6">
              <w:rPr>
                <w:rFonts w:eastAsia="Calibri" w:cstheme="minorHAnsi"/>
                <w:b/>
                <w:sz w:val="20"/>
                <w:szCs w:val="20"/>
              </w:rPr>
              <w:t>DYSKI TWARDE:</w:t>
            </w:r>
          </w:p>
          <w:p w:rsidR="008D1ED1" w:rsidRPr="006403C6" w:rsidRDefault="008D1ED1" w:rsidP="00E73E6C">
            <w:pPr>
              <w:rPr>
                <w:rFonts w:eastAsia="Calibri" w:cstheme="minorHAnsi"/>
                <w:sz w:val="20"/>
                <w:szCs w:val="20"/>
              </w:rPr>
            </w:pPr>
            <w:r w:rsidRPr="006403C6">
              <w:rPr>
                <w:rFonts w:eastAsia="Calibri" w:cstheme="minorHAnsi"/>
                <w:sz w:val="20"/>
                <w:szCs w:val="20"/>
              </w:rPr>
              <w:t>1GB lub 2GB SATA III, do dwóch dysków SSD M.2</w:t>
            </w:r>
          </w:p>
          <w:p w:rsidR="008D1ED1" w:rsidRPr="006403C6" w:rsidRDefault="008D1ED1" w:rsidP="00E73E6C">
            <w:pPr>
              <w:spacing w:before="240"/>
              <w:rPr>
                <w:rFonts w:eastAsia="Calibri" w:cstheme="minorHAnsi"/>
                <w:b/>
                <w:sz w:val="20"/>
                <w:szCs w:val="20"/>
              </w:rPr>
            </w:pPr>
            <w:r w:rsidRPr="006403C6">
              <w:rPr>
                <w:rFonts w:eastAsia="Calibri" w:cstheme="minorHAnsi"/>
                <w:b/>
                <w:sz w:val="20"/>
                <w:szCs w:val="20"/>
              </w:rPr>
              <w:t>DŹWIĘK:</w:t>
            </w:r>
          </w:p>
          <w:p w:rsidR="008D1ED1" w:rsidRPr="006403C6" w:rsidRDefault="008D1ED1" w:rsidP="00E73E6C">
            <w:pPr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  <w:r w:rsidRPr="006403C6">
              <w:rPr>
                <w:rFonts w:eastAsia="Calibri" w:cstheme="minorHAnsi"/>
                <w:sz w:val="20"/>
                <w:szCs w:val="20"/>
              </w:rPr>
              <w:t>Układ dźwiękowy High Definition Audio, wbudowane głośniki stereo</w:t>
            </w:r>
            <w:r w:rsidRPr="006403C6">
              <w:rPr>
                <w:rFonts w:eastAsia="Calibri" w:cstheme="minorHAnsi"/>
                <w:b/>
                <w:color w:val="000000"/>
                <w:sz w:val="20"/>
                <w:szCs w:val="20"/>
              </w:rPr>
              <w:t xml:space="preserve"> </w:t>
            </w:r>
          </w:p>
          <w:p w:rsidR="008D1ED1" w:rsidRPr="006403C6" w:rsidRDefault="008D1ED1" w:rsidP="00E73E6C">
            <w:pPr>
              <w:spacing w:before="240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  <w:r w:rsidRPr="006403C6">
              <w:rPr>
                <w:rFonts w:eastAsia="Calibri" w:cstheme="minorHAnsi"/>
                <w:b/>
                <w:color w:val="000000"/>
                <w:sz w:val="20"/>
                <w:szCs w:val="20"/>
              </w:rPr>
              <w:t>PORTY I/O:</w:t>
            </w:r>
          </w:p>
          <w:p w:rsidR="008D1ED1" w:rsidRPr="006403C6" w:rsidRDefault="008D1ED1" w:rsidP="00E73E6C">
            <w:pPr>
              <w:rPr>
                <w:rFonts w:eastAsia="Calibri" w:cstheme="minorHAnsi"/>
                <w:sz w:val="20"/>
                <w:szCs w:val="20"/>
              </w:rPr>
            </w:pPr>
            <w:r w:rsidRPr="006403C6">
              <w:rPr>
                <w:rFonts w:eastAsia="Calibri" w:cstheme="minorHAnsi"/>
                <w:sz w:val="20"/>
                <w:szCs w:val="20"/>
              </w:rPr>
              <w:t>USB 2.0 x 1 / USB 3.1 (Gen.1) x 2 | USB 3.1 Type C x 1 | HDMI x 1 | Mini DP x 2 | Czytnik kart x 1| Audio x 2 | DC in x 1 | RJ45 x 1 | Kensington Lock x 1</w:t>
            </w:r>
          </w:p>
          <w:p w:rsidR="008D1ED1" w:rsidRPr="006403C6" w:rsidRDefault="008D1ED1" w:rsidP="00E73E6C">
            <w:pPr>
              <w:spacing w:before="240"/>
              <w:rPr>
                <w:rFonts w:eastAsia="Calibri" w:cstheme="minorHAnsi"/>
                <w:b/>
                <w:sz w:val="20"/>
                <w:szCs w:val="20"/>
              </w:rPr>
            </w:pPr>
            <w:r w:rsidRPr="006403C6">
              <w:rPr>
                <w:rFonts w:eastAsia="Calibri" w:cstheme="minorHAnsi"/>
                <w:b/>
                <w:sz w:val="20"/>
                <w:szCs w:val="20"/>
              </w:rPr>
              <w:t>BATERIA:</w:t>
            </w:r>
          </w:p>
          <w:p w:rsidR="008D1ED1" w:rsidRPr="006403C6" w:rsidRDefault="008D1ED1" w:rsidP="00E73E6C">
            <w:pPr>
              <w:rPr>
                <w:rFonts w:eastAsia="Calibri" w:cstheme="minorHAnsi"/>
                <w:sz w:val="20"/>
                <w:szCs w:val="20"/>
              </w:rPr>
            </w:pPr>
            <w:r w:rsidRPr="006403C6">
              <w:rPr>
                <w:rFonts w:eastAsia="Calibri" w:cstheme="minorHAnsi"/>
                <w:sz w:val="20"/>
                <w:szCs w:val="20"/>
              </w:rPr>
              <w:t>Litowo-jonowa, 6 komorowa bateria, 62WH zapewnia do ok. 6 godzin czasu pracy bez konieczności ładowania</w:t>
            </w:r>
          </w:p>
          <w:p w:rsidR="008D1ED1" w:rsidRPr="006403C6" w:rsidRDefault="008D1ED1" w:rsidP="00E73E6C">
            <w:pPr>
              <w:spacing w:before="240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  <w:r w:rsidRPr="006403C6">
              <w:rPr>
                <w:rFonts w:eastAsia="Calibri" w:cstheme="minorHAnsi"/>
                <w:b/>
                <w:color w:val="000000"/>
                <w:sz w:val="20"/>
                <w:szCs w:val="20"/>
              </w:rPr>
              <w:t>WYMIARY/MASA:</w:t>
            </w:r>
          </w:p>
          <w:p w:rsidR="008D1ED1" w:rsidRPr="006403C6" w:rsidRDefault="008D1ED1" w:rsidP="00E73E6C">
            <w:pPr>
              <w:rPr>
                <w:rFonts w:eastAsia="Calibri" w:cstheme="minorHAnsi"/>
                <w:sz w:val="20"/>
                <w:szCs w:val="20"/>
              </w:rPr>
            </w:pPr>
            <w:r w:rsidRPr="006403C6">
              <w:rPr>
                <w:rFonts w:eastAsia="Calibri" w:cstheme="minorHAnsi"/>
                <w:sz w:val="20"/>
                <w:szCs w:val="20"/>
              </w:rPr>
              <w:t>355.7 x 236.7 x 18.2 mm / 1,7 kg</w:t>
            </w:r>
          </w:p>
          <w:p w:rsidR="008D1ED1" w:rsidRPr="006403C6" w:rsidRDefault="008D1ED1" w:rsidP="00E73E6C">
            <w:pPr>
              <w:spacing w:before="240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  <w:r w:rsidRPr="006403C6">
              <w:rPr>
                <w:rFonts w:eastAsia="Calibri" w:cstheme="minorHAnsi"/>
                <w:b/>
                <w:color w:val="000000"/>
                <w:sz w:val="20"/>
                <w:szCs w:val="20"/>
              </w:rPr>
              <w:t>KOMUNIKACJA:</w:t>
            </w:r>
          </w:p>
          <w:p w:rsidR="008D1ED1" w:rsidRPr="006403C6" w:rsidRDefault="008D1ED1" w:rsidP="00E73E6C">
            <w:pPr>
              <w:rPr>
                <w:rFonts w:eastAsia="Calibri" w:cstheme="minorHAnsi"/>
                <w:sz w:val="20"/>
                <w:szCs w:val="20"/>
              </w:rPr>
            </w:pPr>
            <w:r w:rsidRPr="006403C6">
              <w:rPr>
                <w:rFonts w:eastAsia="Calibri" w:cstheme="minorHAnsi"/>
                <w:sz w:val="20"/>
                <w:szCs w:val="20"/>
              </w:rPr>
              <w:t>Wbudowana karta sieciowa Intel AC-9260 M.2 (1.73Gbps, 802.11AC) + Bluetooth 5.0, wbudowana kamera zintegrowana z mikrofonem</w:t>
            </w:r>
          </w:p>
          <w:p w:rsidR="008D1ED1" w:rsidRPr="006403C6" w:rsidRDefault="008D1ED1" w:rsidP="00E73E6C">
            <w:pPr>
              <w:spacing w:before="240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  <w:r w:rsidRPr="006403C6">
              <w:rPr>
                <w:rFonts w:eastAsia="Calibri" w:cstheme="minorHAnsi"/>
                <w:b/>
                <w:color w:val="000000"/>
                <w:sz w:val="20"/>
                <w:szCs w:val="20"/>
              </w:rPr>
              <w:t>SYSTEM OPERACYJNY:</w:t>
            </w:r>
          </w:p>
          <w:p w:rsidR="008D1ED1" w:rsidRPr="006403C6" w:rsidRDefault="008D1ED1" w:rsidP="00E73E6C">
            <w:pPr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  <w:r w:rsidRPr="006403C6">
              <w:rPr>
                <w:rFonts w:eastAsia="Calibri" w:cstheme="minorHAnsi"/>
                <w:sz w:val="20"/>
                <w:szCs w:val="20"/>
              </w:rPr>
              <w:t>Windows 10 Home</w:t>
            </w:r>
          </w:p>
          <w:p w:rsidR="008D1ED1" w:rsidRPr="006403C6" w:rsidRDefault="008D1ED1" w:rsidP="00E73E6C">
            <w:pPr>
              <w:spacing w:before="240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  <w:r w:rsidRPr="006403C6">
              <w:rPr>
                <w:rFonts w:eastAsia="Calibri" w:cstheme="minorHAnsi"/>
                <w:b/>
                <w:color w:val="000000"/>
                <w:sz w:val="20"/>
                <w:szCs w:val="20"/>
              </w:rPr>
              <w:t>GWARANCJA:</w:t>
            </w:r>
          </w:p>
          <w:p w:rsidR="008D1ED1" w:rsidRDefault="008D1ED1" w:rsidP="00E73E6C">
            <w:pPr>
              <w:spacing w:line="256" w:lineRule="auto"/>
              <w:rPr>
                <w:rFonts w:eastAsia="Calibri" w:cstheme="minorHAnsi"/>
                <w:sz w:val="20"/>
                <w:szCs w:val="20"/>
              </w:rPr>
            </w:pPr>
            <w:r w:rsidRPr="006403C6">
              <w:rPr>
                <w:rFonts w:eastAsia="Calibri" w:cstheme="minorHAnsi"/>
                <w:sz w:val="20"/>
                <w:szCs w:val="20"/>
              </w:rPr>
              <w:t>24 miesiące door-to-door</w:t>
            </w:r>
          </w:p>
          <w:p w:rsidR="008D1ED1" w:rsidRDefault="008D1ED1" w:rsidP="00E73E6C">
            <w:pPr>
              <w:spacing w:line="256" w:lineRule="auto"/>
              <w:rPr>
                <w:rFonts w:eastAsia="Calibri" w:cstheme="minorHAnsi"/>
                <w:sz w:val="20"/>
                <w:szCs w:val="20"/>
              </w:rPr>
            </w:pPr>
          </w:p>
          <w:p w:rsidR="008D1ED1" w:rsidRDefault="008D1ED1" w:rsidP="00E73E6C">
            <w:pPr>
              <w:spacing w:line="256" w:lineRule="auto"/>
              <w:rPr>
                <w:rFonts w:eastAsia="Calibri" w:cstheme="minorHAnsi"/>
                <w:sz w:val="20"/>
                <w:szCs w:val="20"/>
              </w:rPr>
            </w:pPr>
          </w:p>
          <w:p w:rsidR="008D1ED1" w:rsidRDefault="008D1ED1" w:rsidP="00E73E6C">
            <w:pPr>
              <w:spacing w:line="256" w:lineRule="auto"/>
              <w:rPr>
                <w:rFonts w:eastAsia="Calibri" w:cstheme="minorHAnsi"/>
                <w:sz w:val="20"/>
                <w:szCs w:val="20"/>
              </w:rPr>
            </w:pPr>
          </w:p>
          <w:p w:rsidR="008D1ED1" w:rsidRPr="006403C6" w:rsidRDefault="008D1ED1" w:rsidP="00E73E6C">
            <w:pPr>
              <w:spacing w:line="256" w:lineRule="auto"/>
              <w:rPr>
                <w:rFonts w:eastAsia="Calibri" w:cstheme="minorHAnsi"/>
                <w:sz w:val="20"/>
                <w:szCs w:val="20"/>
              </w:rPr>
            </w:pPr>
          </w:p>
        </w:tc>
      </w:tr>
    </w:tbl>
    <w:p w:rsidR="008D1ED1" w:rsidRPr="00390446" w:rsidRDefault="008D1ED1" w:rsidP="008D1ED1">
      <w:pPr>
        <w:spacing w:after="0" w:line="240" w:lineRule="auto"/>
        <w:rPr>
          <w:rFonts w:ascii="Calibri" w:eastAsia="Calibri" w:hAnsi="Calibri" w:cs="Calibri"/>
          <w:b/>
          <w:sz w:val="24"/>
          <w:lang w:val="pl-PL"/>
        </w:rPr>
      </w:pPr>
      <w:r w:rsidRPr="00390446">
        <w:rPr>
          <w:rFonts w:ascii="Calibri" w:eastAsia="Calibri" w:hAnsi="Calibri" w:cs="Calibri"/>
          <w:b/>
          <w:sz w:val="24"/>
          <w:lang w:val="pl-PL"/>
        </w:rPr>
        <w:lastRenderedPageBreak/>
        <w:t>Sugerowane ceny:</w:t>
      </w:r>
    </w:p>
    <w:p w:rsidR="008D1ED1" w:rsidRPr="00390446" w:rsidRDefault="008D1ED1" w:rsidP="008D1ED1">
      <w:pPr>
        <w:spacing w:after="0" w:line="240" w:lineRule="auto"/>
        <w:rPr>
          <w:rFonts w:ascii="Calibri" w:eastAsia="Calibri" w:hAnsi="Calibri" w:cs="Calibri"/>
          <w:sz w:val="20"/>
          <w:szCs w:val="20"/>
          <w:lang w:val="pl-PL"/>
        </w:rPr>
      </w:pPr>
      <w:r w:rsidRPr="00390446">
        <w:rPr>
          <w:rFonts w:ascii="Calibri" w:eastAsia="Calibri" w:hAnsi="Calibri" w:cs="Calibri"/>
          <w:b/>
          <w:sz w:val="24"/>
          <w:lang w:val="pl-PL"/>
        </w:rPr>
        <w:t xml:space="preserve">HIRO® 7166 – 5 574 zł </w:t>
      </w:r>
      <w:r w:rsidRPr="00390446">
        <w:rPr>
          <w:rFonts w:ascii="Calibri" w:eastAsia="Calibri" w:hAnsi="Calibri" w:cs="Calibri"/>
          <w:sz w:val="20"/>
          <w:szCs w:val="20"/>
          <w:lang w:val="pl-PL"/>
        </w:rPr>
        <w:t>- w konfiguracji RAM 16GB, dysk 512GB SSD</w:t>
      </w:r>
    </w:p>
    <w:p w:rsidR="008D1ED1" w:rsidRPr="00390446" w:rsidRDefault="008D1ED1" w:rsidP="008D1ED1">
      <w:pPr>
        <w:spacing w:after="0" w:line="240" w:lineRule="auto"/>
        <w:rPr>
          <w:rFonts w:ascii="Calibri" w:eastAsia="Calibri" w:hAnsi="Calibri" w:cs="Calibri"/>
          <w:sz w:val="24"/>
          <w:lang w:val="pl-PL"/>
        </w:rPr>
      </w:pPr>
      <w:r w:rsidRPr="00390446">
        <w:rPr>
          <w:rFonts w:ascii="Calibri" w:eastAsia="Calibri" w:hAnsi="Calibri" w:cs="Calibri"/>
          <w:b/>
          <w:sz w:val="24"/>
          <w:lang w:val="pl-PL"/>
        </w:rPr>
        <w:t xml:space="preserve">HIRO® 7165 – 4 676 zł </w:t>
      </w:r>
      <w:r w:rsidRPr="00390446">
        <w:rPr>
          <w:rFonts w:ascii="Calibri" w:eastAsia="Calibri" w:hAnsi="Calibri" w:cs="Calibri"/>
          <w:sz w:val="20"/>
          <w:szCs w:val="20"/>
          <w:lang w:val="pl-PL"/>
        </w:rPr>
        <w:t>- w konfiguracji RAM 8GB, dyski  128GB SSD + 1TB HDD</w:t>
      </w:r>
    </w:p>
    <w:p w:rsidR="008D1ED1" w:rsidRPr="00390446" w:rsidRDefault="008D1ED1" w:rsidP="008D1ED1">
      <w:pPr>
        <w:spacing w:line="256" w:lineRule="auto"/>
        <w:jc w:val="both"/>
        <w:rPr>
          <w:rFonts w:ascii="Calibri" w:eastAsia="Calibri" w:hAnsi="Calibri" w:cs="Calibri"/>
          <w:sz w:val="24"/>
          <w:lang w:val="pl-PL"/>
        </w:rPr>
      </w:pPr>
    </w:p>
    <w:p w:rsidR="008D1ED1" w:rsidRPr="00390446" w:rsidRDefault="008D1ED1" w:rsidP="008D1ED1">
      <w:pPr>
        <w:spacing w:line="256" w:lineRule="auto"/>
        <w:jc w:val="both"/>
        <w:rPr>
          <w:rFonts w:ascii="Calibri" w:eastAsia="Calibri" w:hAnsi="Calibri" w:cs="Calibri"/>
          <w:b/>
          <w:sz w:val="24"/>
          <w:lang w:val="pl-PL"/>
        </w:rPr>
      </w:pPr>
      <w:r w:rsidRPr="00390446">
        <w:rPr>
          <w:rFonts w:ascii="Calibri" w:eastAsia="Calibri" w:hAnsi="Calibri" w:cs="Calibri"/>
          <w:b/>
          <w:sz w:val="24"/>
          <w:lang w:val="pl-PL"/>
        </w:rPr>
        <w:t>O marce HIRO</w:t>
      </w:r>
      <w:r w:rsidRPr="00390446">
        <w:rPr>
          <w:rFonts w:ascii="Calibri" w:eastAsia="Calibri" w:hAnsi="Calibri" w:cs="Calibri"/>
          <w:b/>
          <w:sz w:val="24"/>
          <w:vertAlign w:val="superscript"/>
          <w:lang w:val="pl-PL"/>
        </w:rPr>
        <w:t>®</w:t>
      </w:r>
      <w:r w:rsidRPr="00390446">
        <w:rPr>
          <w:rFonts w:ascii="Calibri" w:eastAsia="Calibri" w:hAnsi="Calibri" w:cs="Calibri"/>
          <w:b/>
          <w:sz w:val="24"/>
          <w:lang w:val="pl-PL"/>
        </w:rPr>
        <w:t>:</w:t>
      </w:r>
    </w:p>
    <w:p w:rsidR="008D1ED1" w:rsidRPr="00390446" w:rsidRDefault="008D1ED1" w:rsidP="008D1ED1">
      <w:pPr>
        <w:spacing w:line="256" w:lineRule="auto"/>
        <w:jc w:val="both"/>
        <w:rPr>
          <w:rFonts w:ascii="Calibri" w:eastAsia="Calibri" w:hAnsi="Calibri" w:cs="Calibri"/>
          <w:b/>
          <w:lang w:val="pl-PL"/>
        </w:rPr>
      </w:pPr>
      <w:r w:rsidRPr="00390446">
        <w:rPr>
          <w:rFonts w:ascii="Calibri" w:eastAsia="Calibri" w:hAnsi="Calibri" w:cs="Calibri"/>
          <w:lang w:val="pl-PL"/>
        </w:rPr>
        <w:t>HIRO</w:t>
      </w:r>
      <w:r w:rsidRPr="00390446">
        <w:rPr>
          <w:rFonts w:ascii="Calibri" w:eastAsia="Calibri" w:hAnsi="Calibri" w:cs="Calibri"/>
          <w:vertAlign w:val="superscript"/>
          <w:lang w:val="pl-PL"/>
        </w:rPr>
        <w:t>®</w:t>
      </w:r>
      <w:r w:rsidRPr="00390446">
        <w:rPr>
          <w:rFonts w:ascii="Calibri" w:eastAsia="Calibri" w:hAnsi="Calibri" w:cs="Calibri"/>
          <w:lang w:val="pl-PL"/>
        </w:rPr>
        <w:t xml:space="preserve"> jest dynamicznie rozwijającą się marką komputerów i akcesoriów dla graczy stworzoną przez NTT System S.A. z pasji i miłości do gamingu.</w:t>
      </w:r>
    </w:p>
    <w:p w:rsidR="008D1ED1" w:rsidRPr="00390446" w:rsidRDefault="008D1ED1" w:rsidP="008D1ED1">
      <w:pPr>
        <w:spacing w:line="240" w:lineRule="auto"/>
        <w:jc w:val="both"/>
        <w:rPr>
          <w:rFonts w:ascii="Calibri" w:eastAsia="Calibri" w:hAnsi="Calibri" w:cs="Calibri"/>
          <w:lang w:val="pl-PL"/>
        </w:rPr>
      </w:pPr>
      <w:r w:rsidRPr="00390446">
        <w:rPr>
          <w:rFonts w:ascii="Calibri" w:eastAsia="Calibri" w:hAnsi="Calibri" w:cs="Calibri"/>
          <w:lang w:val="pl-PL"/>
        </w:rPr>
        <w:t>Wykorzystując ponad 30-letnie doświadczenie NTT System S.A. w produkcji sprzętu komputerowego oraz wieloletnią współpracę ze środowiskiem gamingowym staramy się tworzyć produkty dostosowane do potrzeb graczy, czyli jednej z najbardziej wymagających grup odbiorców.</w:t>
      </w:r>
    </w:p>
    <w:p w:rsidR="008D1ED1" w:rsidRPr="00390446" w:rsidRDefault="008D1ED1" w:rsidP="008D1ED1">
      <w:pPr>
        <w:spacing w:line="240" w:lineRule="auto"/>
        <w:jc w:val="both"/>
        <w:rPr>
          <w:rFonts w:ascii="Calibri" w:eastAsia="Calibri" w:hAnsi="Calibri" w:cs="Calibri"/>
          <w:b/>
          <w:lang w:val="pl-PL"/>
        </w:rPr>
      </w:pPr>
      <w:r w:rsidRPr="00390446">
        <w:rPr>
          <w:rFonts w:ascii="Calibri" w:eastAsia="Calibri" w:hAnsi="Calibri" w:cs="Calibri"/>
          <w:lang w:val="pl-PL"/>
        </w:rPr>
        <w:t>Oferta HIRO jest stale rozbudowywana o nowe grupy produktów. Zanim jednak oddamy sprzęt w ręce użytkownika, musimy mieć pewność, że jest to wyrób najwyższej jakości i wydajności.</w:t>
      </w:r>
    </w:p>
    <w:p w:rsidR="008D1ED1" w:rsidRPr="00390446" w:rsidRDefault="008D1ED1" w:rsidP="008D1ED1">
      <w:pPr>
        <w:spacing w:line="256" w:lineRule="auto"/>
        <w:rPr>
          <w:rFonts w:ascii="Calibri" w:eastAsia="Calibri" w:hAnsi="Calibri" w:cs="Calibri"/>
          <w:b/>
          <w:sz w:val="24"/>
          <w:lang w:val="pl-PL"/>
        </w:rPr>
      </w:pPr>
    </w:p>
    <w:p w:rsidR="008D1ED1" w:rsidRPr="00390446" w:rsidRDefault="008D1ED1" w:rsidP="008D1ED1">
      <w:pPr>
        <w:spacing w:line="256" w:lineRule="auto"/>
        <w:rPr>
          <w:rFonts w:ascii="Calibri" w:eastAsia="Calibri" w:hAnsi="Calibri" w:cs="Calibri"/>
          <w:b/>
          <w:sz w:val="24"/>
          <w:lang w:val="pl-PL"/>
        </w:rPr>
      </w:pPr>
    </w:p>
    <w:p w:rsidR="008D1ED1" w:rsidRDefault="008D1ED1" w:rsidP="008D1ED1">
      <w:pPr>
        <w:rPr>
          <w:rFonts w:eastAsiaTheme="minorHAnsi" w:cstheme="minorHAnsi"/>
          <w:b/>
          <w:sz w:val="24"/>
          <w:szCs w:val="24"/>
          <w:lang w:val="pl-PL" w:eastAsia="en-US"/>
        </w:rPr>
      </w:pPr>
    </w:p>
    <w:p w:rsidR="008D1ED1" w:rsidRDefault="008D1ED1" w:rsidP="008D1ED1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Kontakt dla mediów:</w:t>
      </w:r>
    </w:p>
    <w:p w:rsidR="008D1ED1" w:rsidRDefault="008D1ED1" w:rsidP="008D1ED1">
      <w:pPr>
        <w:spacing w:after="0" w:line="240" w:lineRule="auto"/>
        <w:rPr>
          <w:rFonts w:eastAsia="SimSun" w:cstheme="minorHAnsi"/>
          <w:color w:val="000000"/>
          <w:sz w:val="24"/>
          <w:szCs w:val="24"/>
        </w:rPr>
      </w:pPr>
      <w:bookmarkStart w:id="1" w:name="_Hlk19186852"/>
      <w:r>
        <w:rPr>
          <w:rFonts w:eastAsia="SimSun" w:cstheme="minorHAnsi"/>
          <w:color w:val="000000"/>
          <w:sz w:val="24"/>
          <w:szCs w:val="24"/>
        </w:rPr>
        <w:t>Grzegorz Kurek</w:t>
      </w:r>
      <w:r>
        <w:rPr>
          <w:rFonts w:eastAsia="SimSun" w:cstheme="minorHAnsi"/>
          <w:color w:val="000000"/>
          <w:sz w:val="24"/>
          <w:szCs w:val="24"/>
        </w:rPr>
        <w:tab/>
      </w:r>
      <w:r>
        <w:rPr>
          <w:rFonts w:eastAsia="SimSun" w:cstheme="minorHAnsi"/>
          <w:color w:val="000000"/>
          <w:sz w:val="24"/>
          <w:szCs w:val="24"/>
        </w:rPr>
        <w:tab/>
      </w:r>
      <w:r>
        <w:rPr>
          <w:rFonts w:eastAsia="SimSun" w:cstheme="minorHAnsi"/>
          <w:color w:val="000000"/>
          <w:sz w:val="24"/>
          <w:szCs w:val="24"/>
        </w:rPr>
        <w:tab/>
      </w:r>
      <w:r>
        <w:rPr>
          <w:rFonts w:eastAsia="SimSun" w:cstheme="minorHAnsi"/>
          <w:color w:val="000000"/>
          <w:sz w:val="24"/>
          <w:szCs w:val="24"/>
        </w:rPr>
        <w:tab/>
      </w:r>
      <w:r>
        <w:rPr>
          <w:rFonts w:eastAsia="SimSun" w:cstheme="minorHAnsi"/>
          <w:color w:val="000000"/>
          <w:sz w:val="24"/>
          <w:szCs w:val="24"/>
        </w:rPr>
        <w:tab/>
        <w:t>Tomasz Rajca</w:t>
      </w:r>
    </w:p>
    <w:p w:rsidR="008D1ED1" w:rsidRDefault="008D1ED1" w:rsidP="008D1ED1">
      <w:pPr>
        <w:spacing w:after="0" w:line="240" w:lineRule="auto"/>
        <w:rPr>
          <w:rFonts w:eastAsia="SimSun" w:cstheme="minorHAnsi"/>
          <w:color w:val="000000"/>
          <w:sz w:val="24"/>
          <w:szCs w:val="24"/>
        </w:rPr>
      </w:pPr>
      <w:r>
        <w:rPr>
          <w:rFonts w:eastAsia="SimSun" w:cstheme="minorHAnsi"/>
          <w:color w:val="000000"/>
          <w:sz w:val="24"/>
          <w:szCs w:val="24"/>
        </w:rPr>
        <w:t>HIRO Brand Manager</w:t>
      </w:r>
      <w:r>
        <w:rPr>
          <w:rFonts w:eastAsia="SimSun" w:cstheme="minorHAnsi"/>
          <w:color w:val="000000"/>
          <w:sz w:val="24"/>
          <w:szCs w:val="24"/>
        </w:rPr>
        <w:tab/>
      </w:r>
      <w:r>
        <w:rPr>
          <w:rFonts w:eastAsia="SimSun" w:cstheme="minorHAnsi"/>
          <w:color w:val="000000"/>
          <w:sz w:val="24"/>
          <w:szCs w:val="24"/>
        </w:rPr>
        <w:tab/>
      </w:r>
      <w:r>
        <w:rPr>
          <w:rFonts w:eastAsia="SimSun" w:cstheme="minorHAnsi"/>
          <w:color w:val="000000"/>
          <w:sz w:val="24"/>
          <w:szCs w:val="24"/>
        </w:rPr>
        <w:tab/>
      </w:r>
      <w:r>
        <w:rPr>
          <w:rFonts w:eastAsia="SimSun" w:cstheme="minorHAnsi"/>
          <w:color w:val="000000"/>
          <w:sz w:val="24"/>
          <w:szCs w:val="24"/>
        </w:rPr>
        <w:tab/>
      </w:r>
      <w:r>
        <w:rPr>
          <w:rFonts w:eastAsia="SimSun" w:cstheme="minorHAnsi"/>
          <w:color w:val="000000"/>
          <w:sz w:val="24"/>
          <w:szCs w:val="24"/>
        </w:rPr>
        <w:tab/>
        <w:t>Kierownik Działu Reklamy i Marketingu</w:t>
      </w:r>
    </w:p>
    <w:p w:rsidR="008D1ED1" w:rsidRDefault="008D1ED1" w:rsidP="008D1ED1">
      <w:pPr>
        <w:spacing w:after="0" w:line="240" w:lineRule="auto"/>
        <w:rPr>
          <w:rFonts w:eastAsia="SimSun" w:cstheme="minorHAnsi"/>
          <w:color w:val="000000"/>
          <w:sz w:val="24"/>
          <w:szCs w:val="24"/>
        </w:rPr>
      </w:pPr>
      <w:r>
        <w:rPr>
          <w:rFonts w:eastAsia="SimSun" w:cstheme="minorHAnsi"/>
          <w:color w:val="000000"/>
          <w:sz w:val="24"/>
          <w:szCs w:val="24"/>
        </w:rPr>
        <w:t>E-</w:t>
      </w:r>
      <w:r>
        <w:rPr>
          <w:rFonts w:eastAsia="SimSun" w:cstheme="minorHAnsi"/>
          <w:sz w:val="24"/>
          <w:szCs w:val="24"/>
        </w:rPr>
        <w:t xml:space="preserve">mail: </w:t>
      </w:r>
      <w:hyperlink r:id="rId5" w:history="1">
        <w:r>
          <w:rPr>
            <w:rStyle w:val="Hipercze"/>
            <w:rFonts w:eastAsia="SimSun" w:cstheme="minorHAnsi"/>
            <w:sz w:val="24"/>
            <w:szCs w:val="24"/>
          </w:rPr>
          <w:t>grzegorz.kurek@ntt.pl</w:t>
        </w:r>
      </w:hyperlink>
      <w:r>
        <w:rPr>
          <w:rFonts w:eastAsia="SimSun" w:cstheme="minorHAnsi"/>
          <w:sz w:val="24"/>
          <w:szCs w:val="24"/>
        </w:rPr>
        <w:tab/>
      </w:r>
      <w:r>
        <w:rPr>
          <w:rFonts w:eastAsia="SimSun" w:cstheme="minorHAnsi"/>
          <w:color w:val="0563C1"/>
          <w:sz w:val="24"/>
          <w:szCs w:val="24"/>
        </w:rPr>
        <w:tab/>
      </w:r>
      <w:r>
        <w:rPr>
          <w:rFonts w:eastAsia="SimSun" w:cstheme="minorHAnsi"/>
          <w:color w:val="0563C1"/>
          <w:sz w:val="24"/>
          <w:szCs w:val="24"/>
        </w:rPr>
        <w:tab/>
      </w:r>
      <w:r>
        <w:rPr>
          <w:rFonts w:eastAsia="SimSun" w:cstheme="minorHAnsi"/>
          <w:sz w:val="24"/>
          <w:szCs w:val="24"/>
        </w:rPr>
        <w:t>E-mail: tomasz.rajca@ntt.pl</w:t>
      </w:r>
    </w:p>
    <w:p w:rsidR="008D1ED1" w:rsidRDefault="008D1ED1" w:rsidP="008D1ED1">
      <w:pPr>
        <w:spacing w:after="0" w:line="240" w:lineRule="auto"/>
        <w:rPr>
          <w:rFonts w:eastAsia="SimSun" w:cstheme="minorHAnsi"/>
          <w:color w:val="000000"/>
          <w:sz w:val="24"/>
          <w:szCs w:val="24"/>
          <w:lang w:val="pl-PL"/>
        </w:rPr>
      </w:pPr>
      <w:r>
        <w:rPr>
          <w:rFonts w:eastAsia="SimSun" w:cstheme="minorHAnsi"/>
          <w:color w:val="000000"/>
          <w:sz w:val="24"/>
          <w:szCs w:val="24"/>
        </w:rPr>
        <w:t xml:space="preserve">Mobile/WhatsApp : +48 693 555 227 </w:t>
      </w:r>
      <w:r>
        <w:rPr>
          <w:rFonts w:eastAsia="SimSun" w:cstheme="minorHAnsi"/>
          <w:color w:val="000000"/>
          <w:sz w:val="24"/>
          <w:szCs w:val="24"/>
        </w:rPr>
        <w:tab/>
      </w:r>
      <w:r>
        <w:rPr>
          <w:rFonts w:eastAsia="SimSun" w:cstheme="minorHAnsi"/>
          <w:color w:val="000000"/>
          <w:sz w:val="24"/>
          <w:szCs w:val="24"/>
        </w:rPr>
        <w:tab/>
        <w:t>Mobile: +48 501 553 391</w:t>
      </w:r>
    </w:p>
    <w:p w:rsidR="008D1ED1" w:rsidRDefault="008D1ED1" w:rsidP="008D1ED1">
      <w:pPr>
        <w:spacing w:after="0" w:line="240" w:lineRule="auto"/>
        <w:rPr>
          <w:rFonts w:eastAsiaTheme="minorHAnsi"/>
          <w:sz w:val="24"/>
          <w:szCs w:val="24"/>
          <w:lang w:eastAsia="en-US"/>
        </w:rPr>
      </w:pPr>
      <w:r>
        <w:rPr>
          <w:rFonts w:eastAsia="SimSun" w:cstheme="minorHAnsi"/>
          <w:sz w:val="24"/>
          <w:szCs w:val="24"/>
        </w:rPr>
        <w:t>Tel. + 48 22 760 73 26</w:t>
      </w:r>
    </w:p>
    <w:p w:rsidR="008D1ED1" w:rsidRDefault="008D1ED1" w:rsidP="008D1ED1">
      <w:pPr>
        <w:spacing w:after="0" w:line="240" w:lineRule="auto"/>
        <w:rPr>
          <w:rFonts w:eastAsia="SimSun" w:cstheme="minorHAnsi"/>
          <w:color w:val="000000"/>
          <w:sz w:val="24"/>
          <w:szCs w:val="24"/>
        </w:rPr>
      </w:pPr>
      <w:r>
        <w:rPr>
          <w:rFonts w:eastAsia="SimSun" w:cstheme="minorHAnsi"/>
          <w:color w:val="000000"/>
          <w:sz w:val="24"/>
          <w:szCs w:val="24"/>
        </w:rPr>
        <w:t xml:space="preserve">WeChat: GrzegorzKurek </w:t>
      </w:r>
    </w:p>
    <w:p w:rsidR="008D1ED1" w:rsidRDefault="008D1ED1" w:rsidP="008D1ED1">
      <w:pPr>
        <w:tabs>
          <w:tab w:val="left" w:pos="5145"/>
        </w:tabs>
        <w:spacing w:after="0" w:line="240" w:lineRule="auto"/>
        <w:rPr>
          <w:rFonts w:eastAsiaTheme="minorHAnsi"/>
          <w:sz w:val="24"/>
          <w:szCs w:val="24"/>
          <w:lang w:eastAsia="en-US"/>
        </w:rPr>
      </w:pPr>
      <w:r>
        <w:rPr>
          <w:rFonts w:eastAsia="SimSun" w:cstheme="minorHAnsi"/>
          <w:color w:val="000000"/>
          <w:sz w:val="24"/>
          <w:szCs w:val="24"/>
        </w:rPr>
        <w:t>Skype: kurekgrzegorz</w:t>
      </w:r>
      <w:bookmarkEnd w:id="1"/>
      <w:r>
        <w:rPr>
          <w:sz w:val="24"/>
          <w:szCs w:val="24"/>
        </w:rPr>
        <w:tab/>
      </w:r>
    </w:p>
    <w:p w:rsidR="008D1ED1" w:rsidRDefault="008D1ED1" w:rsidP="008D1ED1">
      <w:pPr>
        <w:rPr>
          <w:sz w:val="24"/>
          <w:szCs w:val="24"/>
        </w:rPr>
      </w:pPr>
    </w:p>
    <w:p w:rsidR="008D1ED1" w:rsidRPr="00390446" w:rsidRDefault="008D1ED1" w:rsidP="008D1ED1">
      <w:pPr>
        <w:tabs>
          <w:tab w:val="left" w:pos="5145"/>
        </w:tabs>
        <w:spacing w:after="0" w:line="240" w:lineRule="auto"/>
        <w:rPr>
          <w:rFonts w:ascii="Calibri" w:eastAsia="Calibri" w:hAnsi="Calibri" w:cs="Calibri"/>
          <w:sz w:val="24"/>
          <w:lang w:val="pl-PL"/>
        </w:rPr>
      </w:pPr>
    </w:p>
    <w:p w:rsidR="008D1ED1" w:rsidRPr="00390446" w:rsidRDefault="008D1ED1" w:rsidP="008D1ED1">
      <w:pPr>
        <w:tabs>
          <w:tab w:val="left" w:pos="5145"/>
        </w:tabs>
        <w:spacing w:after="0" w:line="240" w:lineRule="auto"/>
        <w:rPr>
          <w:rFonts w:ascii="Calibri" w:eastAsia="Calibri" w:hAnsi="Calibri" w:cs="Calibri"/>
          <w:sz w:val="24"/>
          <w:lang w:val="pl-PL"/>
        </w:rPr>
      </w:pPr>
    </w:p>
    <w:p w:rsidR="008D1ED1" w:rsidRDefault="008D1ED1"/>
    <w:sectPr w:rsidR="008D1E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ED1"/>
    <w:rsid w:val="0066652B"/>
    <w:rsid w:val="008D1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5B5E22-7ED0-4D31-9EEB-A4A55E261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D1ED1"/>
    <w:rPr>
      <w:rFonts w:eastAsiaTheme="minorEastAsia"/>
      <w:lang w:val="en-US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D1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8D1E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6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rzegorz.kurek@ntt.p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726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Adrianna Roguska</dc:creator>
  <cp:keywords/>
  <dc:description/>
  <cp:lastModifiedBy>Adrianna Roguska</cp:lastModifiedBy>
  <cp:revision>2</cp:revision>
  <dcterms:created xsi:type="dcterms:W3CDTF">2020-02-13T10:44:00Z</dcterms:created>
  <dcterms:modified xsi:type="dcterms:W3CDTF">2020-02-13T10:44:00Z</dcterms:modified>
</cp:coreProperties>
</file>